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7D448E">
        <w:rPr>
          <w:b/>
          <w:u w:val="single"/>
        </w:rPr>
        <w:t>1</w:t>
      </w:r>
      <w:r w:rsidR="00D70B05">
        <w:rPr>
          <w:b/>
          <w:u w:val="single"/>
        </w:rPr>
        <w:t>1</w:t>
      </w:r>
      <w:r w:rsidR="005D0DF4">
        <w:rPr>
          <w:b/>
          <w:u w:val="single"/>
        </w:rPr>
        <w:t>/</w:t>
      </w:r>
      <w:r w:rsidR="00D70B05">
        <w:rPr>
          <w:b/>
          <w:u w:val="single"/>
        </w:rPr>
        <w:t>12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D70B05">
        <w:t>,</w:t>
      </w:r>
      <w:r w:rsidR="00DE5D04">
        <w:t xml:space="preserve"> Tony Tagliaferro</w:t>
      </w:r>
      <w:r w:rsidR="00D70B05">
        <w:t xml:space="preserve"> and Jackie Brown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D70B05">
        <w:t>36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D70B05">
        <w:t>10</w:t>
      </w:r>
      <w:r w:rsidR="00DE5D04">
        <w:t>/</w:t>
      </w:r>
      <w:r w:rsidR="00D70B05">
        <w:t>8</w:t>
      </w:r>
      <w:r w:rsidR="00DE5D04">
        <w:t>/17</w:t>
      </w:r>
      <w:r>
        <w:t xml:space="preserve"> meeting minutes for review and approval.  </w:t>
      </w:r>
    </w:p>
    <w:p w:rsidR="0062234B" w:rsidRDefault="00D70B05" w:rsidP="0062234B">
      <w:pPr>
        <w:pStyle w:val="ListParagraph"/>
        <w:numPr>
          <w:ilvl w:val="0"/>
          <w:numId w:val="6"/>
        </w:numPr>
      </w:pPr>
      <w:r>
        <w:t>Tony</w:t>
      </w:r>
      <w:r w:rsidR="007C1109">
        <w:t xml:space="preserve"> motioned to accept the minutes</w:t>
      </w:r>
      <w:r w:rsidR="00800C62">
        <w:t xml:space="preserve">. </w:t>
      </w:r>
      <w:r>
        <w:t>Aaron</w:t>
      </w:r>
      <w:r w:rsidR="00800C62">
        <w:t xml:space="preserve"> seconded the motion.  </w:t>
      </w:r>
      <w:r>
        <w:t>10</w:t>
      </w:r>
      <w:r w:rsidR="00DE5D04">
        <w:t>/</w:t>
      </w:r>
      <w:r>
        <w:t>8</w:t>
      </w:r>
      <w:r w:rsidR="00DE5D04">
        <w:t>/17</w:t>
      </w:r>
      <w:r w:rsidR="00800C62">
        <w:t xml:space="preserve">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D70B05" w:rsidRDefault="00D70B05" w:rsidP="00DE5D04">
      <w:pPr>
        <w:pStyle w:val="ListParagraph"/>
        <w:numPr>
          <w:ilvl w:val="1"/>
          <w:numId w:val="1"/>
        </w:numPr>
      </w:pPr>
      <w:r>
        <w:t>Violations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No outstanding violations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Closed out open violation regarding cleanup of a property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Proceeding with further action regarding the status of non-compliant fence installation</w:t>
      </w:r>
    </w:p>
    <w:p w:rsidR="007C1109" w:rsidRDefault="00D70B05" w:rsidP="00DE5D04">
      <w:pPr>
        <w:pStyle w:val="ListParagraph"/>
        <w:numPr>
          <w:ilvl w:val="1"/>
          <w:numId w:val="1"/>
        </w:numPr>
      </w:pPr>
      <w:r>
        <w:t>Community Events</w:t>
      </w:r>
      <w:r w:rsidR="00DE5D04">
        <w:t xml:space="preserve"> 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Need to schedule 2017 holiday light contest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Inquire about Santa visit on fire truck and will confirm with Odessa Fire Co.</w:t>
      </w:r>
    </w:p>
    <w:p w:rsidR="00D70B05" w:rsidRDefault="00D70B05" w:rsidP="00D70B05">
      <w:pPr>
        <w:pStyle w:val="ListParagraph"/>
        <w:numPr>
          <w:ilvl w:val="1"/>
          <w:numId w:val="1"/>
        </w:numPr>
      </w:pPr>
      <w:r>
        <w:t>Annual Meeting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Would like to mail notices for annual meeting by 12/6 if venue is available to meeting in December</w:t>
      </w:r>
    </w:p>
    <w:p w:rsidR="00D70B05" w:rsidRDefault="00153BA3" w:rsidP="00D70B05">
      <w:pPr>
        <w:pStyle w:val="ListParagraph"/>
        <w:numPr>
          <w:ilvl w:val="2"/>
          <w:numId w:val="1"/>
        </w:numPr>
      </w:pPr>
      <w:r>
        <w:t>Brian to book venue for annual meeting and confirm date with board</w:t>
      </w:r>
    </w:p>
    <w:p w:rsidR="00153BA3" w:rsidRDefault="00153BA3" w:rsidP="00D70B05">
      <w:pPr>
        <w:pStyle w:val="ListParagraph"/>
        <w:numPr>
          <w:ilvl w:val="2"/>
          <w:numId w:val="1"/>
        </w:numPr>
      </w:pPr>
      <w:r>
        <w:t>Need to discuss if we would like to amend deed restrictions as part of the annual meeting notice and include on the ballot?</w:t>
      </w:r>
    </w:p>
    <w:p w:rsidR="00153BA3" w:rsidRDefault="00153BA3" w:rsidP="00D70B05">
      <w:pPr>
        <w:pStyle w:val="ListParagraph"/>
        <w:numPr>
          <w:ilvl w:val="2"/>
          <w:numId w:val="1"/>
        </w:numPr>
      </w:pPr>
      <w:r>
        <w:t>Will use mailing and receipt of ballots from annual notice to assess quorum for the annual meeting</w:t>
      </w:r>
    </w:p>
    <w:p w:rsidR="00153BA3" w:rsidRDefault="00153BA3" w:rsidP="00D70B05">
      <w:pPr>
        <w:pStyle w:val="ListParagraph"/>
        <w:numPr>
          <w:ilvl w:val="2"/>
          <w:numId w:val="1"/>
        </w:numPr>
      </w:pPr>
      <w:r>
        <w:t>Discuss proposal for 2018 dues</w:t>
      </w:r>
    </w:p>
    <w:p w:rsidR="00153BA3" w:rsidRDefault="00153BA3" w:rsidP="00153BA3">
      <w:pPr>
        <w:pStyle w:val="ListParagraph"/>
        <w:numPr>
          <w:ilvl w:val="1"/>
          <w:numId w:val="1"/>
        </w:numPr>
      </w:pPr>
      <w:r>
        <w:t>Parkway Law</w:t>
      </w:r>
    </w:p>
    <w:p w:rsidR="00153BA3" w:rsidRDefault="00153BA3" w:rsidP="00153BA3">
      <w:pPr>
        <w:pStyle w:val="ListParagraph"/>
        <w:numPr>
          <w:ilvl w:val="2"/>
          <w:numId w:val="1"/>
        </w:numPr>
      </w:pPr>
      <w:r>
        <w:t>Scheduled meeting for 11/16 to discuss outstanding items including progression of delinquent assessment payments</w:t>
      </w:r>
    </w:p>
    <w:p w:rsidR="00081380" w:rsidRDefault="00081380" w:rsidP="00081380">
      <w:pPr>
        <w:pStyle w:val="ListParagraph"/>
        <w:ind w:left="2160"/>
      </w:pPr>
    </w:p>
    <w:p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:rsidR="006E6409" w:rsidRDefault="0051494E" w:rsidP="006E6409">
      <w:pPr>
        <w:pStyle w:val="ListParagraph"/>
        <w:numPr>
          <w:ilvl w:val="2"/>
          <w:numId w:val="1"/>
        </w:numPr>
      </w:pPr>
      <w:r>
        <w:t xml:space="preserve">No update </w:t>
      </w:r>
      <w:r w:rsidR="00647D5D">
        <w:t>to report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6E6409" w:rsidRDefault="00153BA3" w:rsidP="00700C01">
      <w:pPr>
        <w:pStyle w:val="ListParagraph"/>
        <w:numPr>
          <w:ilvl w:val="1"/>
          <w:numId w:val="1"/>
        </w:numPr>
      </w:pPr>
      <w:r>
        <w:t>Reviewed insurance policy options for HOA policies with various carries but not much available that is different from current policy</w:t>
      </w:r>
    </w:p>
    <w:p w:rsidR="00153BA3" w:rsidRPr="00700C01" w:rsidRDefault="00153BA3" w:rsidP="00153BA3">
      <w:pPr>
        <w:pStyle w:val="ListParagraph"/>
        <w:numPr>
          <w:ilvl w:val="2"/>
          <w:numId w:val="1"/>
        </w:numPr>
      </w:pPr>
      <w:r>
        <w:t>Tony also reviewed options with State Farm (existing policy provider) and HOA currently has best option available for policy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:rsidR="005221BE" w:rsidRDefault="006E418E" w:rsidP="005221BE">
      <w:pPr>
        <w:pStyle w:val="ListParagraph"/>
        <w:numPr>
          <w:ilvl w:val="1"/>
          <w:numId w:val="1"/>
        </w:numPr>
      </w:pPr>
      <w:r>
        <w:t>$</w:t>
      </w:r>
      <w:r w:rsidR="0051494E">
        <w:t>3</w:t>
      </w:r>
      <w:r w:rsidR="00153BA3">
        <w:t>6</w:t>
      </w:r>
      <w:r w:rsidR="0051494E">
        <w:t>,</w:t>
      </w:r>
      <w:r w:rsidR="00153BA3">
        <w:t>588.00</w:t>
      </w:r>
      <w:r w:rsidR="00FB272D">
        <w:t xml:space="preserve"> </w:t>
      </w:r>
      <w:r>
        <w:t xml:space="preserve">as of </w:t>
      </w:r>
      <w:r w:rsidR="00153BA3">
        <w:t>10</w:t>
      </w:r>
      <w:r>
        <w:t>/</w:t>
      </w:r>
      <w:r w:rsidR="00FB272D">
        <w:t>3</w:t>
      </w:r>
      <w:r w:rsidR="00153BA3">
        <w:t>1</w:t>
      </w:r>
      <w:r>
        <w:t>/17</w:t>
      </w:r>
    </w:p>
    <w:p w:rsidR="00AB3F6B" w:rsidRPr="00B271F4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51494E">
        <w:t>3</w:t>
      </w:r>
      <w:r w:rsidR="00153BA3">
        <w:t>6</w:t>
      </w:r>
      <w:r w:rsidR="0051494E">
        <w:t>,</w:t>
      </w:r>
      <w:r w:rsidR="00153BA3">
        <w:t>588.00</w:t>
      </w:r>
    </w:p>
    <w:p w:rsidR="00AB3F6B" w:rsidRDefault="009655D7" w:rsidP="00AB3F6B">
      <w:pPr>
        <w:pStyle w:val="ListParagraph"/>
        <w:numPr>
          <w:ilvl w:val="2"/>
          <w:numId w:val="1"/>
        </w:numPr>
      </w:pPr>
      <w:r>
        <w:lastRenderedPageBreak/>
        <w:t>Expenses</w:t>
      </w:r>
      <w:r w:rsidR="00507D41">
        <w:t>:  $</w:t>
      </w:r>
      <w:r w:rsidR="00153BA3">
        <w:t>21,612.40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t>Total Late Fees Collected</w:t>
      </w:r>
      <w:r w:rsidR="00507D41">
        <w:t>:  $</w:t>
      </w:r>
      <w:r w:rsidR="0051494E">
        <w:t>2,</w:t>
      </w:r>
      <w:r w:rsidR="00153BA3">
        <w:t>204.53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t>Legal Fees Collected:  $</w:t>
      </w:r>
      <w:r w:rsidR="0051494E">
        <w:t>550.00</w:t>
      </w:r>
      <w:bookmarkStart w:id="0" w:name="_GoBack"/>
      <w:bookmarkEnd w:id="0"/>
    </w:p>
    <w:p w:rsidR="00153BA3" w:rsidRDefault="00153BA3" w:rsidP="00153BA3">
      <w:pPr>
        <w:pStyle w:val="ListParagraph"/>
        <w:numPr>
          <w:ilvl w:val="1"/>
          <w:numId w:val="1"/>
        </w:numPr>
      </w:pPr>
      <w:r>
        <w:t xml:space="preserve">$7,500 still owed to </w:t>
      </w:r>
      <w:r w:rsidR="00E8326B">
        <w:t>Mazzola</w:t>
      </w:r>
      <w:r>
        <w:t xml:space="preserve"> Constructions for signs</w:t>
      </w:r>
    </w:p>
    <w:p w:rsidR="00153BA3" w:rsidRDefault="00153BA3" w:rsidP="00153BA3">
      <w:pPr>
        <w:pStyle w:val="ListParagraph"/>
        <w:numPr>
          <w:ilvl w:val="1"/>
          <w:numId w:val="1"/>
        </w:numPr>
      </w:pPr>
      <w:r>
        <w:t>$4,577.92 total legal expenses YTD as of 10/31</w:t>
      </w:r>
    </w:p>
    <w:p w:rsidR="00153BA3" w:rsidRDefault="00153BA3" w:rsidP="00153BA3">
      <w:pPr>
        <w:pStyle w:val="ListParagraph"/>
        <w:numPr>
          <w:ilvl w:val="1"/>
          <w:numId w:val="1"/>
        </w:numPr>
      </w:pPr>
      <w:r>
        <w:t>Confirmed Boyer &amp; Boyers Accounting were best price to complete HOA taxes at $795.00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>
        <w:t>Discussed audit options but would be cost prohibitive at an expense of anywhere from $5,000-$50,000 to complete</w:t>
      </w:r>
    </w:p>
    <w:p w:rsidR="008F7813" w:rsidRDefault="0051494E" w:rsidP="006E418E">
      <w:pPr>
        <w:pStyle w:val="ListParagraph"/>
        <w:numPr>
          <w:ilvl w:val="1"/>
          <w:numId w:val="1"/>
        </w:numPr>
      </w:pPr>
      <w:r>
        <w:t>4</w:t>
      </w:r>
      <w:r w:rsidR="00153BA3">
        <w:t>75</w:t>
      </w:r>
      <w:r w:rsidR="006E418E">
        <w:t xml:space="preserve"> homeowners paid </w:t>
      </w:r>
      <w:r>
        <w:t>dues</w:t>
      </w:r>
      <w:r w:rsidR="006E418E">
        <w:t xml:space="preserve"> as of </w:t>
      </w:r>
      <w:r w:rsidR="00153BA3">
        <w:t>10</w:t>
      </w:r>
      <w:r w:rsidR="00507D41">
        <w:t>/3</w:t>
      </w:r>
      <w:r w:rsidR="00153BA3">
        <w:t>1</w:t>
      </w:r>
    </w:p>
    <w:p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:rsidR="00E8326B" w:rsidRPr="00E8326B" w:rsidRDefault="00E8326B" w:rsidP="008D58D6">
      <w:pPr>
        <w:pStyle w:val="ListParagraph"/>
        <w:numPr>
          <w:ilvl w:val="1"/>
          <w:numId w:val="1"/>
        </w:numPr>
      </w:pPr>
      <w:r w:rsidRPr="00E8326B">
        <w:t>Restrictions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 w:rsidRPr="00E8326B">
        <w:t>Eliminate post restrictions for mailboxes</w:t>
      </w:r>
    </w:p>
    <w:p w:rsidR="00E8326B" w:rsidRPr="00E8326B" w:rsidRDefault="00E8326B" w:rsidP="00E8326B">
      <w:pPr>
        <w:pStyle w:val="ListParagraph"/>
        <w:numPr>
          <w:ilvl w:val="2"/>
          <w:numId w:val="1"/>
        </w:numPr>
      </w:pPr>
      <w:r>
        <w:t>Shed size suggestion is to move from 80 square feet to 120 square feet</w:t>
      </w:r>
    </w:p>
    <w:p w:rsidR="009655D7" w:rsidRPr="00E8326B" w:rsidRDefault="00E8326B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>Attempting to schedule 2017 Annual Meeting for 12/6/17 based on availability of venue</w:t>
      </w:r>
    </w:p>
    <w:p w:rsidR="00E8326B" w:rsidRPr="00E8326B" w:rsidRDefault="00E8326B" w:rsidP="008D58D6">
      <w:pPr>
        <w:pStyle w:val="ListParagraph"/>
        <w:numPr>
          <w:ilvl w:val="1"/>
          <w:numId w:val="1"/>
        </w:numPr>
      </w:pPr>
      <w:r w:rsidRPr="00E8326B">
        <w:t>2017 Annual Meeting</w:t>
      </w:r>
    </w:p>
    <w:p w:rsidR="00E8326B" w:rsidRPr="00E8326B" w:rsidRDefault="007E5210" w:rsidP="00E8326B">
      <w:pPr>
        <w:pStyle w:val="ListParagraph"/>
        <w:numPr>
          <w:ilvl w:val="2"/>
          <w:numId w:val="1"/>
        </w:numPr>
      </w:pPr>
      <w:r w:rsidRPr="00E8326B">
        <w:t>Accepting</w:t>
      </w:r>
      <w:r w:rsidR="00E8326B" w:rsidRPr="00E8326B">
        <w:t xml:space="preserve"> nominations for 2018 board members</w:t>
      </w:r>
    </w:p>
    <w:p w:rsidR="00E8326B" w:rsidRPr="00E8326B" w:rsidRDefault="00E8326B" w:rsidP="00E8326B">
      <w:pPr>
        <w:pStyle w:val="ListParagraph"/>
        <w:numPr>
          <w:ilvl w:val="2"/>
          <w:numId w:val="1"/>
        </w:numPr>
      </w:pPr>
      <w:r w:rsidRPr="00E8326B">
        <w:t>Deed restriction amendments</w:t>
      </w:r>
    </w:p>
    <w:p w:rsidR="00E8326B" w:rsidRPr="00E8326B" w:rsidRDefault="00E8326B" w:rsidP="00E8326B">
      <w:pPr>
        <w:pStyle w:val="ListParagraph"/>
        <w:numPr>
          <w:ilvl w:val="2"/>
          <w:numId w:val="1"/>
        </w:numPr>
      </w:pPr>
      <w:r w:rsidRPr="00E8326B">
        <w:t>Possible inclusion of a fine structure for violations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 w:rsidRPr="00E8326B">
        <w:t>Would like to mail notices 2 weeks prior to the meeting with ballot options included in notice</w:t>
      </w:r>
    </w:p>
    <w:p w:rsidR="00E8326B" w:rsidRDefault="00E8326B" w:rsidP="00E8326B">
      <w:pPr>
        <w:pStyle w:val="ListParagraph"/>
        <w:numPr>
          <w:ilvl w:val="1"/>
          <w:numId w:val="1"/>
        </w:numPr>
      </w:pPr>
      <w:r>
        <w:t>2018 Budget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>
        <w:t>Example budget of $24,100 operating expense + $5,000 for landscaping of new signs= $29,100</w:t>
      </w:r>
    </w:p>
    <w:p w:rsidR="00E8326B" w:rsidRDefault="00E8326B" w:rsidP="00E8326B">
      <w:pPr>
        <w:pStyle w:val="ListParagraph"/>
        <w:numPr>
          <w:ilvl w:val="3"/>
          <w:numId w:val="1"/>
        </w:numPr>
      </w:pPr>
      <w:r>
        <w:t>Includes allocation of $6,200 for JP Court expenses to cover court costs associated with assessment and restriction violators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>
        <w:t>2017 YTD expenses = $21,612.40</w:t>
      </w:r>
    </w:p>
    <w:p w:rsidR="00E8326B" w:rsidRDefault="00E8326B" w:rsidP="00E8326B">
      <w:pPr>
        <w:pStyle w:val="ListParagraph"/>
        <w:numPr>
          <w:ilvl w:val="3"/>
          <w:numId w:val="1"/>
        </w:numPr>
      </w:pPr>
      <w:r>
        <w:t>Insurance $1,967.22</w:t>
      </w:r>
    </w:p>
    <w:p w:rsidR="00E8326B" w:rsidRDefault="00E8326B" w:rsidP="00E8326B">
      <w:pPr>
        <w:pStyle w:val="ListParagraph"/>
        <w:numPr>
          <w:ilvl w:val="3"/>
          <w:numId w:val="1"/>
        </w:numPr>
      </w:pPr>
      <w:r>
        <w:t>$4,577 for Parkway Law</w:t>
      </w:r>
    </w:p>
    <w:p w:rsidR="00E8326B" w:rsidRPr="00E8326B" w:rsidRDefault="00E8326B" w:rsidP="00E8326B">
      <w:pPr>
        <w:pStyle w:val="ListParagraph"/>
        <w:numPr>
          <w:ilvl w:val="2"/>
          <w:numId w:val="1"/>
        </w:numPr>
      </w:pPr>
      <w:r>
        <w:t>Suggestion is to keep budget flat for 2017 with a $50 2018 assessment</w:t>
      </w:r>
    </w:p>
    <w:p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:rsidR="0051494E" w:rsidRDefault="00E8326B" w:rsidP="009318DA">
      <w:pPr>
        <w:pStyle w:val="ListParagraph"/>
        <w:numPr>
          <w:ilvl w:val="1"/>
          <w:numId w:val="1"/>
        </w:numPr>
      </w:pPr>
      <w:r>
        <w:t>Upgrade Quick Books to latest software for financial management at the cost of $199</w:t>
      </w:r>
    </w:p>
    <w:p w:rsidR="00E8326B" w:rsidRPr="0051494E" w:rsidRDefault="00E8326B" w:rsidP="00E8326B">
      <w:pPr>
        <w:pStyle w:val="ListParagraph"/>
        <w:numPr>
          <w:ilvl w:val="2"/>
          <w:numId w:val="1"/>
        </w:numPr>
      </w:pPr>
      <w:r>
        <w:t>Board approved expense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E8326B">
        <w:t>Jackie Brown</w:t>
      </w:r>
      <w:r w:rsidR="00647D5D">
        <w:t xml:space="preserve"> seconded the motion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</w:t>
      </w:r>
      <w:r w:rsidR="00E8326B">
        <w:t>57</w:t>
      </w:r>
      <w:r w:rsidR="003D7312" w:rsidRPr="00D8234A">
        <w:t>pm</w:t>
      </w:r>
    </w:p>
    <w:p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>Next meeting scheduled for 1</w:t>
      </w:r>
      <w:r w:rsidR="00E8326B">
        <w:t>2</w:t>
      </w:r>
      <w:r>
        <w:t>/1</w:t>
      </w:r>
      <w:r w:rsidR="00E8326B">
        <w:t>0</w:t>
      </w:r>
      <w:r>
        <w:t>/17 a t 6:30pm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53BA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12432"/>
    <w:rsid w:val="004557D8"/>
    <w:rsid w:val="0046453C"/>
    <w:rsid w:val="00470A63"/>
    <w:rsid w:val="00476035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318DA"/>
    <w:rsid w:val="00957D0E"/>
    <w:rsid w:val="009655D7"/>
    <w:rsid w:val="00975B0F"/>
    <w:rsid w:val="009B11D7"/>
    <w:rsid w:val="009D5204"/>
    <w:rsid w:val="009F28FE"/>
    <w:rsid w:val="00A0715C"/>
    <w:rsid w:val="00A15B76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217C"/>
    <w:rsid w:val="00CD6CE7"/>
    <w:rsid w:val="00CE607A"/>
    <w:rsid w:val="00D037F2"/>
    <w:rsid w:val="00D1063A"/>
    <w:rsid w:val="00D2144E"/>
    <w:rsid w:val="00D70B05"/>
    <w:rsid w:val="00D752DD"/>
    <w:rsid w:val="00D7543C"/>
    <w:rsid w:val="00D8234A"/>
    <w:rsid w:val="00D82937"/>
    <w:rsid w:val="00DB265B"/>
    <w:rsid w:val="00DC189B"/>
    <w:rsid w:val="00DD1DEF"/>
    <w:rsid w:val="00DE5D04"/>
    <w:rsid w:val="00DF4F1E"/>
    <w:rsid w:val="00E06E60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BF0A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BC46-7B6B-4807-9E60-06FDED9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4</cp:revision>
  <dcterms:created xsi:type="dcterms:W3CDTF">2017-12-10T14:00:00Z</dcterms:created>
  <dcterms:modified xsi:type="dcterms:W3CDTF">2017-12-10T14:32:00Z</dcterms:modified>
</cp:coreProperties>
</file>