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73BD" w14:textId="707D71F2"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9372B2">
        <w:rPr>
          <w:b/>
          <w:u w:val="single"/>
        </w:rPr>
        <w:t>10</w:t>
      </w:r>
      <w:r w:rsidR="005D0DF4">
        <w:rPr>
          <w:b/>
          <w:u w:val="single"/>
        </w:rPr>
        <w:t>/</w:t>
      </w:r>
      <w:r w:rsidR="009372B2">
        <w:rPr>
          <w:b/>
          <w:u w:val="single"/>
        </w:rPr>
        <w:t>14</w:t>
      </w:r>
      <w:r w:rsidR="005D0DF4">
        <w:rPr>
          <w:b/>
          <w:u w:val="single"/>
        </w:rPr>
        <w:t>/1</w:t>
      </w:r>
      <w:r w:rsidR="00926F95">
        <w:rPr>
          <w:b/>
          <w:u w:val="single"/>
        </w:rPr>
        <w:t>8</w:t>
      </w:r>
      <w:r w:rsidRPr="00CD6CE7">
        <w:rPr>
          <w:b/>
          <w:u w:val="single"/>
        </w:rPr>
        <w:t xml:space="preserve"> – </w:t>
      </w:r>
      <w:r w:rsidR="009372B2">
        <w:rPr>
          <w:b/>
          <w:u w:val="single"/>
        </w:rPr>
        <w:t>7:00</w:t>
      </w:r>
      <w:r w:rsidRPr="00CD6CE7">
        <w:rPr>
          <w:b/>
          <w:u w:val="single"/>
        </w:rPr>
        <w:t>pm</w:t>
      </w:r>
    </w:p>
    <w:p w14:paraId="2D71F18D" w14:textId="3C10FA20" w:rsidR="000C5776" w:rsidRDefault="00926F95" w:rsidP="000C5776">
      <w:r>
        <w:t>Attendees:    Aaron Blythe, Tony Tagliaferro</w:t>
      </w:r>
      <w:r w:rsidR="009372B2">
        <w:t xml:space="preserve"> and</w:t>
      </w:r>
      <w:r w:rsidR="00356081">
        <w:t xml:space="preserve"> Brian Yarborough</w:t>
      </w:r>
    </w:p>
    <w:p w14:paraId="074C8A8A" w14:textId="77777777"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14:paraId="1E6B7B38" w14:textId="549A069A"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9372B2">
        <w:t>7</w:t>
      </w:r>
      <w:r w:rsidR="0062234B">
        <w:t>:</w:t>
      </w:r>
      <w:r w:rsidR="009372B2">
        <w:t>05</w:t>
      </w:r>
      <w:r>
        <w:t>pm</w:t>
      </w:r>
      <w:r w:rsidR="0062234B">
        <w:t>.</w:t>
      </w:r>
    </w:p>
    <w:p w14:paraId="1C62D7D5" w14:textId="77777777"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14:paraId="36614147" w14:textId="77777777" w:rsidR="00356081" w:rsidRDefault="00356081" w:rsidP="0062234B">
      <w:pPr>
        <w:pStyle w:val="ListParagraph"/>
        <w:numPr>
          <w:ilvl w:val="0"/>
          <w:numId w:val="6"/>
        </w:numPr>
      </w:pPr>
      <w:r>
        <w:t>Require approval for:</w:t>
      </w:r>
    </w:p>
    <w:p w14:paraId="0E075A65" w14:textId="57B0C150" w:rsidR="00356081" w:rsidRDefault="009372B2" w:rsidP="00356081">
      <w:pPr>
        <w:pStyle w:val="ListParagraph"/>
        <w:numPr>
          <w:ilvl w:val="1"/>
          <w:numId w:val="6"/>
        </w:numPr>
      </w:pPr>
      <w:r>
        <w:t>July &amp; August</w:t>
      </w:r>
      <w:r w:rsidR="00972511">
        <w:t xml:space="preserve"> meeting minutes</w:t>
      </w:r>
    </w:p>
    <w:p w14:paraId="16FEBA9B" w14:textId="10C5D0BE" w:rsidR="007247B9" w:rsidRDefault="007247B9" w:rsidP="00972511">
      <w:pPr>
        <w:pStyle w:val="ListParagraph"/>
        <w:ind w:left="1440"/>
      </w:pPr>
    </w:p>
    <w:p w14:paraId="454996F0" w14:textId="77777777"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14:paraId="7A26B79F" w14:textId="44BE5D14" w:rsidR="009372B2" w:rsidRDefault="009372B2" w:rsidP="00DE5D04">
      <w:pPr>
        <w:pStyle w:val="ListParagraph"/>
        <w:numPr>
          <w:ilvl w:val="1"/>
          <w:numId w:val="1"/>
        </w:numPr>
      </w:pPr>
      <w:r>
        <w:t>Roles/responsibilities</w:t>
      </w:r>
    </w:p>
    <w:p w14:paraId="56059298" w14:textId="7473BD07" w:rsidR="009372B2" w:rsidRDefault="009372B2" w:rsidP="009372B2">
      <w:pPr>
        <w:pStyle w:val="ListParagraph"/>
        <w:numPr>
          <w:ilvl w:val="2"/>
          <w:numId w:val="1"/>
        </w:numPr>
      </w:pPr>
      <w:r>
        <w:t>Existing board to return to same roles and responsibilities as 2018</w:t>
      </w:r>
    </w:p>
    <w:p w14:paraId="17279873" w14:textId="16ECB607" w:rsidR="009372B2" w:rsidRDefault="009372B2" w:rsidP="009372B2">
      <w:pPr>
        <w:pStyle w:val="ListParagraph"/>
        <w:numPr>
          <w:ilvl w:val="3"/>
          <w:numId w:val="1"/>
        </w:numPr>
      </w:pPr>
      <w:proofErr w:type="gramStart"/>
      <w:r>
        <w:t>Jackie  -</w:t>
      </w:r>
      <w:proofErr w:type="gramEnd"/>
      <w:r>
        <w:t xml:space="preserve"> driving committee processes</w:t>
      </w:r>
    </w:p>
    <w:p w14:paraId="120FF71F" w14:textId="6B74C532" w:rsidR="009372B2" w:rsidRDefault="009372B2" w:rsidP="009372B2">
      <w:pPr>
        <w:pStyle w:val="ListParagraph"/>
        <w:numPr>
          <w:ilvl w:val="3"/>
          <w:numId w:val="1"/>
        </w:numPr>
      </w:pPr>
      <w:r>
        <w:t>Joyce – take over deed restrictions/ ARC process – need to confirm</w:t>
      </w:r>
    </w:p>
    <w:p w14:paraId="06B7707F" w14:textId="10862156" w:rsidR="009372B2" w:rsidRDefault="009372B2" w:rsidP="00DE5D04">
      <w:pPr>
        <w:pStyle w:val="ListParagraph"/>
        <w:numPr>
          <w:ilvl w:val="1"/>
          <w:numId w:val="1"/>
        </w:numPr>
      </w:pPr>
      <w:r>
        <w:t>Restriction Violations</w:t>
      </w:r>
    </w:p>
    <w:p w14:paraId="04B9996B" w14:textId="6B489C92" w:rsidR="009372B2" w:rsidRDefault="009372B2" w:rsidP="009372B2">
      <w:pPr>
        <w:pStyle w:val="ListParagraph"/>
        <w:numPr>
          <w:ilvl w:val="2"/>
          <w:numId w:val="1"/>
        </w:numPr>
      </w:pPr>
      <w:r>
        <w:t>7 tree violations</w:t>
      </w:r>
    </w:p>
    <w:p w14:paraId="5BAB7065" w14:textId="3A477C2A" w:rsidR="009372B2" w:rsidRDefault="009372B2" w:rsidP="009372B2">
      <w:pPr>
        <w:pStyle w:val="ListParagraph"/>
        <w:numPr>
          <w:ilvl w:val="2"/>
          <w:numId w:val="1"/>
        </w:numPr>
      </w:pPr>
      <w:r>
        <w:t>1 fencing</w:t>
      </w:r>
    </w:p>
    <w:p w14:paraId="63732C99" w14:textId="3097D70B" w:rsidR="009372B2" w:rsidRDefault="009372B2" w:rsidP="009372B2">
      <w:pPr>
        <w:pStyle w:val="ListParagraph"/>
        <w:numPr>
          <w:ilvl w:val="2"/>
          <w:numId w:val="1"/>
        </w:numPr>
      </w:pPr>
      <w:r>
        <w:t>1 complaint regarding trashcan placement below a window</w:t>
      </w:r>
    </w:p>
    <w:p w14:paraId="4C21827C" w14:textId="3BFFFF7F" w:rsidR="009372B2" w:rsidRDefault="009372B2" w:rsidP="009372B2">
      <w:pPr>
        <w:pStyle w:val="ListParagraph"/>
        <w:numPr>
          <w:ilvl w:val="2"/>
          <w:numId w:val="1"/>
        </w:numPr>
      </w:pPr>
      <w:r>
        <w:t>Letters to be mailed to all violators with action to address</w:t>
      </w:r>
    </w:p>
    <w:p w14:paraId="66F9795C" w14:textId="43A096BC" w:rsidR="009372B2" w:rsidRDefault="009372B2" w:rsidP="009372B2">
      <w:pPr>
        <w:pStyle w:val="ListParagraph"/>
        <w:numPr>
          <w:ilvl w:val="2"/>
          <w:numId w:val="1"/>
        </w:numPr>
      </w:pPr>
      <w:r>
        <w:t>Tony – concerns expressed regarding 2 townhomes with messy yards</w:t>
      </w:r>
    </w:p>
    <w:p w14:paraId="1F807D9C" w14:textId="0A793D6D" w:rsidR="009372B2" w:rsidRDefault="009372B2" w:rsidP="00DE5D04">
      <w:pPr>
        <w:pStyle w:val="ListParagraph"/>
        <w:numPr>
          <w:ilvl w:val="1"/>
          <w:numId w:val="1"/>
        </w:numPr>
      </w:pPr>
      <w:r>
        <w:t>Survey Responses</w:t>
      </w:r>
    </w:p>
    <w:p w14:paraId="68362AA7" w14:textId="1EA32B7A" w:rsidR="009372B2" w:rsidRDefault="009372B2" w:rsidP="009372B2">
      <w:pPr>
        <w:pStyle w:val="ListParagraph"/>
        <w:numPr>
          <w:ilvl w:val="2"/>
          <w:numId w:val="1"/>
        </w:numPr>
      </w:pPr>
      <w:r>
        <w:t>118 responders</w:t>
      </w:r>
    </w:p>
    <w:p w14:paraId="74C79DDD" w14:textId="671A8D6C" w:rsidR="009372B2" w:rsidRDefault="009372B2" w:rsidP="009372B2">
      <w:pPr>
        <w:pStyle w:val="ListParagraph"/>
        <w:numPr>
          <w:ilvl w:val="2"/>
          <w:numId w:val="1"/>
        </w:numPr>
      </w:pPr>
      <w:r>
        <w:t xml:space="preserve">Need to review verbatims </w:t>
      </w:r>
    </w:p>
    <w:p w14:paraId="00B045E6" w14:textId="29E65A1C" w:rsidR="009372B2" w:rsidRDefault="009372B2" w:rsidP="009372B2">
      <w:pPr>
        <w:pStyle w:val="ListParagraph"/>
        <w:numPr>
          <w:ilvl w:val="2"/>
          <w:numId w:val="1"/>
        </w:numPr>
      </w:pPr>
      <w:r>
        <w:t>Question 2 = 84% in favor w/ 16% against</w:t>
      </w:r>
    </w:p>
    <w:p w14:paraId="051BBF24" w14:textId="44FF4F11" w:rsidR="009372B2" w:rsidRDefault="009372B2" w:rsidP="009372B2">
      <w:pPr>
        <w:pStyle w:val="ListParagraph"/>
        <w:numPr>
          <w:ilvl w:val="2"/>
          <w:numId w:val="1"/>
        </w:numPr>
      </w:pPr>
      <w:r>
        <w:t>Question 3 (fine structure) = 70% in favor w/ 30% against</w:t>
      </w:r>
    </w:p>
    <w:p w14:paraId="11892169" w14:textId="2BD7516F" w:rsidR="009372B2" w:rsidRDefault="009372B2" w:rsidP="009372B2">
      <w:pPr>
        <w:pStyle w:val="ListParagraph"/>
        <w:numPr>
          <w:ilvl w:val="2"/>
          <w:numId w:val="1"/>
        </w:numPr>
      </w:pPr>
      <w:r>
        <w:t xml:space="preserve">Next step is to notify residents of the changes </w:t>
      </w:r>
    </w:p>
    <w:p w14:paraId="26A82675" w14:textId="2A954AC2" w:rsidR="009372B2" w:rsidRDefault="009372B2" w:rsidP="00DE5D04">
      <w:pPr>
        <w:pStyle w:val="ListParagraph"/>
        <w:numPr>
          <w:ilvl w:val="1"/>
          <w:numId w:val="1"/>
        </w:numPr>
      </w:pPr>
      <w:r>
        <w:t>Need to complete review of unpaid homeowners and send to lawyer for review and mailing of the “intent to file” letter</w:t>
      </w:r>
    </w:p>
    <w:p w14:paraId="7207C58B" w14:textId="77777777"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14:paraId="2F325058" w14:textId="614EE541" w:rsidR="006E6409" w:rsidRDefault="00972511" w:rsidP="00356081">
      <w:pPr>
        <w:pStyle w:val="ListParagraph"/>
        <w:numPr>
          <w:ilvl w:val="1"/>
          <w:numId w:val="1"/>
        </w:numPr>
      </w:pPr>
      <w:r>
        <w:t>No new updates</w:t>
      </w:r>
    </w:p>
    <w:p w14:paraId="4DCB5B4B" w14:textId="139A179C" w:rsidR="00972511" w:rsidRDefault="00972511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At-Large Report – Jackie Brown</w:t>
      </w:r>
    </w:p>
    <w:p w14:paraId="1988876D" w14:textId="0A31499A" w:rsidR="00972511" w:rsidRPr="00972511" w:rsidRDefault="00972511" w:rsidP="00972511">
      <w:pPr>
        <w:pStyle w:val="ListParagraph"/>
        <w:numPr>
          <w:ilvl w:val="1"/>
          <w:numId w:val="1"/>
        </w:numPr>
      </w:pPr>
      <w:r w:rsidRPr="00972511">
        <w:t>No new updates</w:t>
      </w:r>
    </w:p>
    <w:p w14:paraId="38411AB5" w14:textId="2ABDC8C1"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14:paraId="2029A953" w14:textId="37545137" w:rsidR="00972511" w:rsidRDefault="00972511" w:rsidP="005221BE">
      <w:pPr>
        <w:pStyle w:val="ListParagraph"/>
        <w:numPr>
          <w:ilvl w:val="1"/>
          <w:numId w:val="1"/>
        </w:numPr>
      </w:pPr>
      <w:r>
        <w:t xml:space="preserve">A motion was given to accept the </w:t>
      </w:r>
      <w:r w:rsidR="00CE200B">
        <w:t>YTD Summary report</w:t>
      </w:r>
    </w:p>
    <w:p w14:paraId="32268AA3" w14:textId="1AD4C419" w:rsidR="00CE200B" w:rsidRDefault="00CE200B" w:rsidP="00972511">
      <w:pPr>
        <w:pStyle w:val="ListParagraph"/>
        <w:numPr>
          <w:ilvl w:val="2"/>
          <w:numId w:val="1"/>
        </w:numPr>
      </w:pPr>
      <w:r>
        <w:t>Brian motioned with Aaron seconding the motion to accept the Summary report</w:t>
      </w:r>
    </w:p>
    <w:p w14:paraId="34AA6A52" w14:textId="3A5071BD" w:rsidR="005221BE" w:rsidRDefault="006A5DFF" w:rsidP="005221BE">
      <w:pPr>
        <w:pStyle w:val="ListParagraph"/>
        <w:numPr>
          <w:ilvl w:val="1"/>
          <w:numId w:val="1"/>
        </w:numPr>
      </w:pPr>
      <w:r>
        <w:t xml:space="preserve">Treasurer’s </w:t>
      </w:r>
      <w:r w:rsidR="00CE200B">
        <w:t xml:space="preserve">Summary </w:t>
      </w:r>
      <w:r>
        <w:t>Report</w:t>
      </w:r>
    </w:p>
    <w:p w14:paraId="08BD9A18" w14:textId="714CFC33" w:rsidR="00AB3F6B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CE200B">
        <w:t>14,491.51</w:t>
      </w:r>
    </w:p>
    <w:p w14:paraId="1A9522D0" w14:textId="4DED07EC" w:rsidR="006A5DFF" w:rsidRDefault="006A5DFF" w:rsidP="006A5DFF">
      <w:pPr>
        <w:pStyle w:val="ListParagraph"/>
        <w:numPr>
          <w:ilvl w:val="2"/>
          <w:numId w:val="1"/>
        </w:numPr>
      </w:pPr>
      <w:r>
        <w:t>Running Total of Expenses:  $</w:t>
      </w:r>
      <w:r w:rsidR="00CE200B">
        <w:t>12,150.54</w:t>
      </w:r>
    </w:p>
    <w:p w14:paraId="1955BADC" w14:textId="085028B2" w:rsidR="00CE200B" w:rsidRDefault="00CE200B" w:rsidP="00CE200B"/>
    <w:p w14:paraId="0635ED63" w14:textId="77777777" w:rsidR="00CE200B" w:rsidRDefault="00CE200B" w:rsidP="00CE200B"/>
    <w:p w14:paraId="3F120098" w14:textId="77777777"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Old</w:t>
      </w:r>
      <w:r w:rsidR="0055371A" w:rsidRPr="008F7813">
        <w:rPr>
          <w:b/>
          <w:u w:val="single"/>
        </w:rPr>
        <w:t xml:space="preserve"> Business:</w:t>
      </w:r>
    </w:p>
    <w:p w14:paraId="65E850D5" w14:textId="2B55D95C" w:rsidR="00CE200B" w:rsidRDefault="00D50712" w:rsidP="008D58D6">
      <w:pPr>
        <w:pStyle w:val="ListParagraph"/>
        <w:numPr>
          <w:ilvl w:val="1"/>
          <w:numId w:val="1"/>
        </w:numPr>
      </w:pPr>
      <w:r>
        <w:t>Signage</w:t>
      </w:r>
      <w:bookmarkStart w:id="0" w:name="_GoBack"/>
      <w:bookmarkEnd w:id="0"/>
      <w:r w:rsidR="00CE200B">
        <w:t xml:space="preserve"> – Lights</w:t>
      </w:r>
    </w:p>
    <w:p w14:paraId="4DA9EA7A" w14:textId="05A1AF60" w:rsidR="00CE200B" w:rsidRDefault="00CE200B" w:rsidP="00CE200B">
      <w:pPr>
        <w:pStyle w:val="ListParagraph"/>
        <w:numPr>
          <w:ilvl w:val="2"/>
          <w:numId w:val="1"/>
        </w:numPr>
      </w:pPr>
      <w:r>
        <w:t>Aaron to send communication to town regarding electrical outlet placement at signs</w:t>
      </w:r>
    </w:p>
    <w:p w14:paraId="26D1ABC0" w14:textId="0D7844B2" w:rsidR="00CE200B" w:rsidRDefault="00CE200B" w:rsidP="00CE200B">
      <w:pPr>
        <w:pStyle w:val="ListParagraph"/>
        <w:numPr>
          <w:ilvl w:val="1"/>
          <w:numId w:val="1"/>
        </w:numPr>
      </w:pPr>
      <w:r>
        <w:t>Parkway Law to engage ongoing fence issue with action communication</w:t>
      </w:r>
    </w:p>
    <w:p w14:paraId="5AC4E0B3" w14:textId="56DD0EBD" w:rsidR="00CE200B" w:rsidRDefault="00CE200B" w:rsidP="008D58D6">
      <w:pPr>
        <w:pStyle w:val="ListParagraph"/>
        <w:numPr>
          <w:ilvl w:val="1"/>
          <w:numId w:val="1"/>
        </w:numPr>
      </w:pPr>
      <w:r>
        <w:t>Next meeting topics</w:t>
      </w:r>
    </w:p>
    <w:p w14:paraId="798B3F59" w14:textId="3F842401" w:rsidR="00CE200B" w:rsidRDefault="00CE200B" w:rsidP="00CE200B">
      <w:pPr>
        <w:pStyle w:val="ListParagraph"/>
        <w:numPr>
          <w:ilvl w:val="2"/>
          <w:numId w:val="1"/>
        </w:numPr>
      </w:pPr>
      <w:r>
        <w:t>Trashcans</w:t>
      </w:r>
    </w:p>
    <w:p w14:paraId="4B65FE53" w14:textId="046AF9CD" w:rsidR="00CE200B" w:rsidRDefault="00CE200B" w:rsidP="00CE200B">
      <w:pPr>
        <w:pStyle w:val="ListParagraph"/>
        <w:numPr>
          <w:ilvl w:val="2"/>
          <w:numId w:val="1"/>
        </w:numPr>
      </w:pPr>
      <w:r>
        <w:t>Deed restriction enforcement</w:t>
      </w:r>
    </w:p>
    <w:p w14:paraId="16FDE96B" w14:textId="6B030CBC" w:rsidR="00CE200B" w:rsidRDefault="00CE200B" w:rsidP="00CE200B">
      <w:pPr>
        <w:pStyle w:val="ListParagraph"/>
        <w:numPr>
          <w:ilvl w:val="3"/>
          <w:numId w:val="1"/>
        </w:numPr>
      </w:pPr>
      <w:r>
        <w:t>Trampolines</w:t>
      </w:r>
    </w:p>
    <w:p w14:paraId="6F0C880C" w14:textId="1539953F" w:rsidR="00CE200B" w:rsidRDefault="00CE200B" w:rsidP="00CE200B">
      <w:pPr>
        <w:pStyle w:val="ListParagraph"/>
        <w:numPr>
          <w:ilvl w:val="3"/>
          <w:numId w:val="1"/>
        </w:numPr>
      </w:pPr>
      <w:r>
        <w:t>Fences</w:t>
      </w:r>
    </w:p>
    <w:p w14:paraId="5D1F5ADE" w14:textId="24589FB9" w:rsidR="00CE200B" w:rsidRDefault="00CE200B" w:rsidP="00CE200B">
      <w:pPr>
        <w:pStyle w:val="ListParagraph"/>
        <w:numPr>
          <w:ilvl w:val="3"/>
          <w:numId w:val="1"/>
        </w:numPr>
      </w:pPr>
      <w:r>
        <w:t>Basketball hoops</w:t>
      </w:r>
    </w:p>
    <w:p w14:paraId="76F43227" w14:textId="11359BFE" w:rsidR="00CE200B" w:rsidRDefault="00CE200B" w:rsidP="00CE200B">
      <w:pPr>
        <w:pStyle w:val="ListParagraph"/>
        <w:numPr>
          <w:ilvl w:val="2"/>
          <w:numId w:val="1"/>
        </w:numPr>
      </w:pPr>
      <w:r>
        <w:t>Penalty would be enforced through fine structure</w:t>
      </w:r>
    </w:p>
    <w:p w14:paraId="2F16E24B" w14:textId="0E4035A1" w:rsidR="00CE200B" w:rsidRDefault="00CE200B" w:rsidP="00CE200B">
      <w:pPr>
        <w:pStyle w:val="ListParagraph"/>
        <w:numPr>
          <w:ilvl w:val="2"/>
          <w:numId w:val="1"/>
        </w:numPr>
      </w:pPr>
      <w:r>
        <w:t>Messaging to violators needs to be clear on enforcement action for failure to comply</w:t>
      </w:r>
    </w:p>
    <w:p w14:paraId="41DB585F" w14:textId="679B8D23" w:rsidR="00CE200B" w:rsidRDefault="00CE200B" w:rsidP="008D58D6">
      <w:pPr>
        <w:pStyle w:val="ListParagraph"/>
        <w:numPr>
          <w:ilvl w:val="1"/>
          <w:numId w:val="1"/>
        </w:numPr>
      </w:pPr>
      <w:r>
        <w:t>Tree replacement</w:t>
      </w:r>
    </w:p>
    <w:p w14:paraId="5582608A" w14:textId="738B00C4" w:rsidR="00CE200B" w:rsidRDefault="00CE200B" w:rsidP="00CE200B">
      <w:pPr>
        <w:pStyle w:val="ListParagraph"/>
        <w:numPr>
          <w:ilvl w:val="2"/>
          <w:numId w:val="1"/>
        </w:numPr>
      </w:pPr>
      <w:r>
        <w:t>Sleepy hollow landscaping identified 5 trees – board feels count is higher and will confirm</w:t>
      </w:r>
    </w:p>
    <w:p w14:paraId="46BB8BA9" w14:textId="4041D54A" w:rsidR="00CE200B" w:rsidRDefault="00CE200B" w:rsidP="00CE200B">
      <w:pPr>
        <w:pStyle w:val="ListParagraph"/>
        <w:numPr>
          <w:ilvl w:val="2"/>
          <w:numId w:val="1"/>
        </w:numPr>
      </w:pPr>
      <w:r>
        <w:t>Waiting on town to pull the dead trees</w:t>
      </w:r>
    </w:p>
    <w:p w14:paraId="605B2C05" w14:textId="77777777"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14:paraId="19341C53" w14:textId="41326CD4" w:rsidR="00CE200B" w:rsidRDefault="00CE200B" w:rsidP="00CB0949">
      <w:pPr>
        <w:pStyle w:val="ListParagraph"/>
        <w:numPr>
          <w:ilvl w:val="1"/>
          <w:numId w:val="1"/>
        </w:numPr>
      </w:pPr>
      <w:r>
        <w:t>Annual Meeting</w:t>
      </w:r>
    </w:p>
    <w:p w14:paraId="4685DD41" w14:textId="66C98ECC" w:rsidR="00CE200B" w:rsidRDefault="00CE200B" w:rsidP="00CE200B">
      <w:pPr>
        <w:pStyle w:val="ListParagraph"/>
        <w:numPr>
          <w:ilvl w:val="2"/>
          <w:numId w:val="1"/>
        </w:numPr>
      </w:pPr>
      <w:r>
        <w:t>Tentative date 1/17/19</w:t>
      </w:r>
    </w:p>
    <w:p w14:paraId="5D781CB2" w14:textId="0A997312" w:rsidR="00CE200B" w:rsidRDefault="00CE200B" w:rsidP="00CE200B">
      <w:pPr>
        <w:pStyle w:val="ListParagraph"/>
        <w:numPr>
          <w:ilvl w:val="2"/>
          <w:numId w:val="1"/>
        </w:numPr>
      </w:pPr>
      <w:r>
        <w:t>6:30p-8:00p</w:t>
      </w:r>
    </w:p>
    <w:p w14:paraId="3BE03A6D" w14:textId="644DFF02" w:rsidR="00CE200B" w:rsidRDefault="00CE200B" w:rsidP="00CE200B">
      <w:pPr>
        <w:pStyle w:val="ListParagraph"/>
        <w:numPr>
          <w:ilvl w:val="2"/>
          <w:numId w:val="1"/>
        </w:numPr>
      </w:pPr>
      <w:r>
        <w:t>Brick</w:t>
      </w:r>
      <w:r w:rsidR="00D50712">
        <w:t xml:space="preserve"> M</w:t>
      </w:r>
      <w:r>
        <w:t>ill   Elementary School – need to book</w:t>
      </w:r>
    </w:p>
    <w:p w14:paraId="446C3173" w14:textId="61FFBFFA" w:rsidR="00CE200B" w:rsidRDefault="00CE200B" w:rsidP="00CE200B">
      <w:pPr>
        <w:pStyle w:val="ListParagraph"/>
        <w:numPr>
          <w:ilvl w:val="2"/>
          <w:numId w:val="1"/>
        </w:numPr>
      </w:pPr>
      <w:r>
        <w:t xml:space="preserve">Request Dominic from Parkway Law to speak </w:t>
      </w:r>
    </w:p>
    <w:p w14:paraId="2B74B948" w14:textId="09B3D0EB" w:rsidR="00CE200B" w:rsidRDefault="00CE200B" w:rsidP="00CE200B">
      <w:pPr>
        <w:pStyle w:val="ListParagraph"/>
        <w:numPr>
          <w:ilvl w:val="2"/>
          <w:numId w:val="1"/>
        </w:numPr>
      </w:pPr>
      <w:r>
        <w:t>Contact MPD for police update</w:t>
      </w:r>
    </w:p>
    <w:p w14:paraId="2685AEB7" w14:textId="2D7BF4FB" w:rsidR="00CE200B" w:rsidRDefault="00CE200B" w:rsidP="00CB0949">
      <w:pPr>
        <w:pStyle w:val="ListParagraph"/>
        <w:numPr>
          <w:ilvl w:val="1"/>
          <w:numId w:val="1"/>
        </w:numPr>
      </w:pPr>
      <w:r>
        <w:t>Pump options for rain water management pond near Sweet Hollow</w:t>
      </w:r>
    </w:p>
    <w:p w14:paraId="7BDF95ED" w14:textId="6ECEC19A" w:rsidR="00D50712" w:rsidRDefault="00CE200B" w:rsidP="00D50712">
      <w:pPr>
        <w:pStyle w:val="ListParagraph"/>
        <w:numPr>
          <w:ilvl w:val="2"/>
          <w:numId w:val="1"/>
        </w:numPr>
      </w:pPr>
      <w:r>
        <w:t xml:space="preserve">Address the growing </w:t>
      </w:r>
      <w:r w:rsidR="00D50712">
        <w:t>algae</w:t>
      </w:r>
      <w:r>
        <w:t xml:space="preserve"> problem</w:t>
      </w:r>
      <w:r w:rsidR="00D50712">
        <w:t xml:space="preserve"> with the pond</w:t>
      </w:r>
    </w:p>
    <w:p w14:paraId="4D1DF627" w14:textId="75D41648" w:rsidR="00F4245A" w:rsidRDefault="00D50712" w:rsidP="00CB0949">
      <w:pPr>
        <w:pStyle w:val="ListParagraph"/>
        <w:numPr>
          <w:ilvl w:val="1"/>
          <w:numId w:val="1"/>
        </w:numPr>
      </w:pPr>
      <w:r>
        <w:t>Holiday light/decorating contest</w:t>
      </w:r>
    </w:p>
    <w:p w14:paraId="6467C49C" w14:textId="40F0EAD4" w:rsidR="00D50712" w:rsidRDefault="00D50712" w:rsidP="00D50712">
      <w:pPr>
        <w:pStyle w:val="ListParagraph"/>
        <w:numPr>
          <w:ilvl w:val="2"/>
          <w:numId w:val="1"/>
        </w:numPr>
      </w:pPr>
      <w:r>
        <w:t>Need to decide date for review</w:t>
      </w:r>
    </w:p>
    <w:p w14:paraId="756DAB1E" w14:textId="559A7814" w:rsidR="00D50712" w:rsidRDefault="00D50712" w:rsidP="00D50712">
      <w:pPr>
        <w:pStyle w:val="ListParagraph"/>
        <w:numPr>
          <w:ilvl w:val="2"/>
          <w:numId w:val="1"/>
        </w:numPr>
      </w:pPr>
      <w:r>
        <w:t>Agreed with same prize structure as 2017</w:t>
      </w:r>
    </w:p>
    <w:p w14:paraId="0E8360F5" w14:textId="77777777"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14:paraId="612B47A1" w14:textId="15E37FBE" w:rsidR="00F6580F" w:rsidRPr="00D8234A" w:rsidRDefault="00163E73" w:rsidP="00F6580F">
      <w:pPr>
        <w:pStyle w:val="ListParagraph"/>
        <w:numPr>
          <w:ilvl w:val="1"/>
          <w:numId w:val="1"/>
        </w:numPr>
      </w:pPr>
      <w:r>
        <w:t>Brian</w:t>
      </w:r>
      <w:r w:rsidR="00CB0949">
        <w:t xml:space="preserve"> </w:t>
      </w:r>
      <w:r w:rsidR="00763946" w:rsidRPr="00D8234A">
        <w:t>motioned</w:t>
      </w:r>
      <w:r w:rsidR="00F6580F" w:rsidRPr="00D8234A">
        <w:t xml:space="preserve"> to adjourn the meeting and </w:t>
      </w:r>
      <w:r w:rsidR="00D50712">
        <w:t>Tony</w:t>
      </w:r>
      <w:r w:rsidR="00CB0949">
        <w:t xml:space="preserve"> </w:t>
      </w:r>
      <w:r w:rsidR="00647D5D">
        <w:t>seconded the motion</w:t>
      </w:r>
    </w:p>
    <w:p w14:paraId="5467E745" w14:textId="53697847"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D50712">
        <w:t>8</w:t>
      </w:r>
      <w:r w:rsidR="00341784">
        <w:t>:</w:t>
      </w:r>
      <w:r w:rsidR="00D50712">
        <w:t>00</w:t>
      </w:r>
      <w:r w:rsidR="003D7312" w:rsidRPr="00D8234A">
        <w:t>pm</w:t>
      </w:r>
    </w:p>
    <w:p w14:paraId="31201E9B" w14:textId="46EBA873"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 xml:space="preserve">Next meeting scheduled for </w:t>
      </w:r>
      <w:r w:rsidR="00D50712">
        <w:t>12</w:t>
      </w:r>
      <w:r>
        <w:t>/</w:t>
      </w:r>
      <w:r w:rsidR="00D50712">
        <w:t>9</w:t>
      </w:r>
      <w:r>
        <w:t>/1</w:t>
      </w:r>
      <w:r w:rsidR="001242F1">
        <w:t>8</w:t>
      </w:r>
      <w:r>
        <w:t xml:space="preserve"> at </w:t>
      </w:r>
      <w:r w:rsidR="00D50712">
        <w:t>7</w:t>
      </w:r>
      <w:r>
        <w:t>:</w:t>
      </w:r>
      <w:r w:rsidR="00D50712">
        <w:t>0</w:t>
      </w:r>
      <w:r>
        <w:t>0pm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4907"/>
    <w:rsid w:val="00096E3C"/>
    <w:rsid w:val="000977B6"/>
    <w:rsid w:val="000B3EF2"/>
    <w:rsid w:val="000C5776"/>
    <w:rsid w:val="000C7EF8"/>
    <w:rsid w:val="001020E6"/>
    <w:rsid w:val="001242F1"/>
    <w:rsid w:val="0013537E"/>
    <w:rsid w:val="00143F9A"/>
    <w:rsid w:val="00153BA3"/>
    <w:rsid w:val="00163E7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00F59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56081"/>
    <w:rsid w:val="00372505"/>
    <w:rsid w:val="0038655F"/>
    <w:rsid w:val="0039070F"/>
    <w:rsid w:val="003B077F"/>
    <w:rsid w:val="003B2903"/>
    <w:rsid w:val="003C6701"/>
    <w:rsid w:val="003D7312"/>
    <w:rsid w:val="003E163C"/>
    <w:rsid w:val="0040740E"/>
    <w:rsid w:val="00412432"/>
    <w:rsid w:val="0043511B"/>
    <w:rsid w:val="004471D8"/>
    <w:rsid w:val="004557D8"/>
    <w:rsid w:val="0046453C"/>
    <w:rsid w:val="00470A63"/>
    <w:rsid w:val="00476035"/>
    <w:rsid w:val="00476439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610A"/>
    <w:rsid w:val="005763AD"/>
    <w:rsid w:val="005D0DF4"/>
    <w:rsid w:val="005E680F"/>
    <w:rsid w:val="005E7675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A5DFF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35460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7F6F70"/>
    <w:rsid w:val="00800C62"/>
    <w:rsid w:val="00813C77"/>
    <w:rsid w:val="00817289"/>
    <w:rsid w:val="008211C3"/>
    <w:rsid w:val="008A2C8F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26F95"/>
    <w:rsid w:val="009318DA"/>
    <w:rsid w:val="009372B2"/>
    <w:rsid w:val="00957D0E"/>
    <w:rsid w:val="009621D3"/>
    <w:rsid w:val="009655D7"/>
    <w:rsid w:val="00972511"/>
    <w:rsid w:val="00975B0F"/>
    <w:rsid w:val="009B11D7"/>
    <w:rsid w:val="009D5204"/>
    <w:rsid w:val="009F28FE"/>
    <w:rsid w:val="00A0715C"/>
    <w:rsid w:val="00A15B76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0949"/>
    <w:rsid w:val="00CB217C"/>
    <w:rsid w:val="00CD6CE7"/>
    <w:rsid w:val="00CE200B"/>
    <w:rsid w:val="00CE607A"/>
    <w:rsid w:val="00D037F2"/>
    <w:rsid w:val="00D1063A"/>
    <w:rsid w:val="00D2144E"/>
    <w:rsid w:val="00D44D12"/>
    <w:rsid w:val="00D50712"/>
    <w:rsid w:val="00D70B05"/>
    <w:rsid w:val="00D752DD"/>
    <w:rsid w:val="00D7543C"/>
    <w:rsid w:val="00D8234A"/>
    <w:rsid w:val="00D82937"/>
    <w:rsid w:val="00DA2424"/>
    <w:rsid w:val="00DB265B"/>
    <w:rsid w:val="00DC189B"/>
    <w:rsid w:val="00DD1DEF"/>
    <w:rsid w:val="00DE5D04"/>
    <w:rsid w:val="00DF4F1E"/>
    <w:rsid w:val="00E06E60"/>
    <w:rsid w:val="00E33048"/>
    <w:rsid w:val="00E34355"/>
    <w:rsid w:val="00E536A8"/>
    <w:rsid w:val="00E670EB"/>
    <w:rsid w:val="00E7656F"/>
    <w:rsid w:val="00E8326B"/>
    <w:rsid w:val="00EA10E8"/>
    <w:rsid w:val="00EA799C"/>
    <w:rsid w:val="00EB604E"/>
    <w:rsid w:val="00EF7B2F"/>
    <w:rsid w:val="00F073A4"/>
    <w:rsid w:val="00F4245A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E6F"/>
  <w15:docId w15:val="{9E996031-2DFF-48BE-BDC4-9675AEA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4B0-CC73-4F14-B4EC-F0B6B913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2</cp:revision>
  <dcterms:created xsi:type="dcterms:W3CDTF">2018-12-09T21:58:00Z</dcterms:created>
  <dcterms:modified xsi:type="dcterms:W3CDTF">2018-12-09T21:58:00Z</dcterms:modified>
</cp:coreProperties>
</file>