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766948">
        <w:rPr>
          <w:b/>
          <w:u w:val="single"/>
        </w:rPr>
        <w:t>5</w:t>
      </w:r>
      <w:r w:rsidR="005D0DF4">
        <w:rPr>
          <w:b/>
          <w:u w:val="single"/>
        </w:rPr>
        <w:t>/</w:t>
      </w:r>
      <w:r w:rsidR="00766948">
        <w:rPr>
          <w:b/>
          <w:u w:val="single"/>
        </w:rPr>
        <w:t>7</w:t>
      </w:r>
      <w:r w:rsidR="005D0DF4">
        <w:rPr>
          <w:b/>
          <w:u w:val="single"/>
        </w:rPr>
        <w:t>/1</w:t>
      </w:r>
      <w:r w:rsidR="001B1C09">
        <w:rPr>
          <w:b/>
          <w:u w:val="single"/>
        </w:rPr>
        <w:t>7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:rsidR="00CD6CE7" w:rsidRDefault="00CD6CE7" w:rsidP="000C5776"/>
    <w:p w:rsidR="000C5776" w:rsidRDefault="000C5776" w:rsidP="000C5776">
      <w:r>
        <w:t xml:space="preserve">Attendees: </w:t>
      </w:r>
      <w:r w:rsidR="000977B6">
        <w:t xml:space="preserve">   </w:t>
      </w:r>
      <w:r w:rsidR="005D0DF4">
        <w:t>Aaron Blythe</w:t>
      </w:r>
      <w:r w:rsidR="00FC4F5A">
        <w:t>,</w:t>
      </w:r>
      <w:r w:rsidR="000767DD">
        <w:t xml:space="preserve"> Brian Yarborough</w:t>
      </w:r>
      <w:r w:rsidR="00B725DC">
        <w:t>, Joyce Kidd, Jackie Brown</w:t>
      </w:r>
      <w:r w:rsidR="00B47A1D">
        <w:t xml:space="preserve"> and </w:t>
      </w:r>
      <w:r w:rsidR="00263DB3">
        <w:t>Tony Tagliaferro</w:t>
      </w:r>
    </w:p>
    <w:p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6:3</w:t>
      </w:r>
      <w:r w:rsidR="00B725DC">
        <w:t>5</w:t>
      </w:r>
      <w:r>
        <w:t>pm</w:t>
      </w:r>
      <w:r w:rsidR="0062234B">
        <w:t>.</w:t>
      </w:r>
    </w:p>
    <w:p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:rsidR="007247B9" w:rsidRDefault="00800C62" w:rsidP="0062234B">
      <w:pPr>
        <w:pStyle w:val="ListParagraph"/>
        <w:numPr>
          <w:ilvl w:val="0"/>
          <w:numId w:val="6"/>
        </w:numPr>
      </w:pPr>
      <w:r>
        <w:t xml:space="preserve">Presented </w:t>
      </w:r>
      <w:r w:rsidR="007247B9">
        <w:t>April</w:t>
      </w:r>
      <w:r w:rsidR="00FC4F5A">
        <w:t xml:space="preserve"> </w:t>
      </w:r>
      <w:r>
        <w:t xml:space="preserve">2017 meeting minutes for review and approval.  </w:t>
      </w:r>
    </w:p>
    <w:p w:rsidR="007247B9" w:rsidRDefault="007247B9" w:rsidP="0062234B">
      <w:pPr>
        <w:pStyle w:val="ListParagraph"/>
        <w:numPr>
          <w:ilvl w:val="0"/>
          <w:numId w:val="6"/>
        </w:numPr>
      </w:pPr>
      <w:r>
        <w:t>Minor correction for spelling of “Blythe” and removal of redundant “committee” term.</w:t>
      </w:r>
    </w:p>
    <w:p w:rsidR="0062234B" w:rsidRDefault="007247B9" w:rsidP="0062234B">
      <w:pPr>
        <w:pStyle w:val="ListParagraph"/>
        <w:numPr>
          <w:ilvl w:val="0"/>
          <w:numId w:val="6"/>
        </w:numPr>
      </w:pPr>
      <w:r>
        <w:t xml:space="preserve">Joyce Kidd </w:t>
      </w:r>
      <w:r w:rsidR="00800C62">
        <w:t xml:space="preserve">motioned to accept the minutes.  </w:t>
      </w:r>
      <w:r>
        <w:t>Jackie Brown</w:t>
      </w:r>
      <w:r w:rsidR="00800C62">
        <w:t xml:space="preserve"> seconded the motion.  </w:t>
      </w:r>
      <w:r>
        <w:t xml:space="preserve">April </w:t>
      </w:r>
      <w:r w:rsidR="00800C62">
        <w:t>2017 meeting minutes were accepted and will be posted to the website.</w:t>
      </w:r>
    </w:p>
    <w:p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:rsidR="007247B9" w:rsidRDefault="007247B9" w:rsidP="007247B9">
      <w:pPr>
        <w:pStyle w:val="ListParagraph"/>
        <w:numPr>
          <w:ilvl w:val="1"/>
          <w:numId w:val="1"/>
        </w:numPr>
      </w:pPr>
      <w:r>
        <w:t>Parking concerns continue to be raised for some homeowners and the board will continue with publishing reminders such as:</w:t>
      </w:r>
    </w:p>
    <w:p w:rsidR="007247B9" w:rsidRDefault="007247B9" w:rsidP="007247B9">
      <w:pPr>
        <w:pStyle w:val="ListParagraph"/>
        <w:numPr>
          <w:ilvl w:val="2"/>
          <w:numId w:val="1"/>
        </w:numPr>
      </w:pPr>
      <w:r>
        <w:t>Be considerate of your neighbors.</w:t>
      </w:r>
    </w:p>
    <w:p w:rsidR="007247B9" w:rsidRDefault="007247B9" w:rsidP="007247B9">
      <w:pPr>
        <w:pStyle w:val="ListParagraph"/>
        <w:numPr>
          <w:ilvl w:val="2"/>
          <w:numId w:val="1"/>
        </w:numPr>
      </w:pPr>
      <w:r>
        <w:t>Park in your driveway if you have ability to do so without blocking the sidewalk.</w:t>
      </w:r>
    </w:p>
    <w:p w:rsidR="007247B9" w:rsidRDefault="007247B9" w:rsidP="007247B9">
      <w:pPr>
        <w:pStyle w:val="ListParagraph"/>
        <w:numPr>
          <w:ilvl w:val="2"/>
          <w:numId w:val="1"/>
        </w:numPr>
      </w:pPr>
      <w:r>
        <w:t>Use of all open parking areas.</w:t>
      </w:r>
    </w:p>
    <w:p w:rsidR="007247B9" w:rsidRDefault="007247B9" w:rsidP="001C546E">
      <w:pPr>
        <w:pStyle w:val="ListParagraph"/>
        <w:numPr>
          <w:ilvl w:val="1"/>
          <w:numId w:val="1"/>
        </w:numPr>
      </w:pPr>
      <w:r>
        <w:t>Damaged trees have been removed from the scene of a vehicle accident near the intersection of Sweet Hollow and Gloucester.</w:t>
      </w:r>
    </w:p>
    <w:p w:rsidR="007247B9" w:rsidRDefault="007247B9" w:rsidP="001C546E">
      <w:pPr>
        <w:pStyle w:val="ListParagraph"/>
        <w:numPr>
          <w:ilvl w:val="1"/>
          <w:numId w:val="1"/>
        </w:numPr>
      </w:pPr>
      <w:r>
        <w:t xml:space="preserve">Continuing to follow up on 2016 outstanding assessments owed.  </w:t>
      </w:r>
    </w:p>
    <w:p w:rsidR="007247B9" w:rsidRDefault="007247B9" w:rsidP="007247B9">
      <w:pPr>
        <w:pStyle w:val="ListParagraph"/>
        <w:numPr>
          <w:ilvl w:val="2"/>
          <w:numId w:val="1"/>
        </w:numPr>
      </w:pPr>
      <w:r>
        <w:t>Some response from notices has been that the never received 1 of the 3 prior reminder notices.</w:t>
      </w:r>
    </w:p>
    <w:p w:rsidR="007247B9" w:rsidRDefault="007247B9" w:rsidP="007247B9">
      <w:pPr>
        <w:pStyle w:val="ListParagraph"/>
        <w:numPr>
          <w:ilvl w:val="1"/>
          <w:numId w:val="1"/>
        </w:numPr>
      </w:pPr>
      <w:r>
        <w:t xml:space="preserve">No Parking signs on Truepenny have been effective with no notable parking violations during activities at the MHS Softball field.  </w:t>
      </w:r>
    </w:p>
    <w:p w:rsidR="007247B9" w:rsidRDefault="007247B9" w:rsidP="007247B9">
      <w:pPr>
        <w:pStyle w:val="ListParagraph"/>
        <w:numPr>
          <w:ilvl w:val="1"/>
          <w:numId w:val="1"/>
        </w:numPr>
      </w:pPr>
      <w:r>
        <w:t xml:space="preserve">Continuing to follow-up with the town regarding replacement of a broken water shutoff cover near Gloucester &amp; Sweet Hollow.  </w:t>
      </w:r>
    </w:p>
    <w:p w:rsidR="007247B9" w:rsidRDefault="007247B9" w:rsidP="007247B9">
      <w:pPr>
        <w:pStyle w:val="ListParagraph"/>
        <w:numPr>
          <w:ilvl w:val="2"/>
          <w:numId w:val="1"/>
        </w:numPr>
      </w:pPr>
      <w:r>
        <w:t>No new update on status.</w:t>
      </w:r>
    </w:p>
    <w:p w:rsidR="007247B9" w:rsidRDefault="007247B9" w:rsidP="007247B9">
      <w:pPr>
        <w:pStyle w:val="ListParagraph"/>
        <w:numPr>
          <w:ilvl w:val="1"/>
          <w:numId w:val="1"/>
        </w:numPr>
      </w:pPr>
      <w:r>
        <w:t>Large green electrical boxes throughout the community have had vulgar images and words written on them and will require cleaning.  Board to discuss further with the town.</w:t>
      </w:r>
    </w:p>
    <w:p w:rsidR="00B725DC" w:rsidRDefault="001020E6" w:rsidP="001020E6">
      <w:pPr>
        <w:pStyle w:val="ListParagraph"/>
        <w:numPr>
          <w:ilvl w:val="1"/>
          <w:numId w:val="1"/>
        </w:numPr>
      </w:pPr>
      <w:r>
        <w:t xml:space="preserve">Land behind Brick Mill Elementary School has been approved for use as apartments.  No time table yet on when project will begin.  </w:t>
      </w:r>
    </w:p>
    <w:p w:rsidR="00081380" w:rsidRDefault="00081380" w:rsidP="00081380">
      <w:pPr>
        <w:pStyle w:val="ListParagraph"/>
        <w:ind w:left="2160"/>
      </w:pPr>
    </w:p>
    <w:p w:rsidR="00B637D3" w:rsidRPr="00B271F4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>Vice President’s Report – Joyce Kidd</w:t>
      </w:r>
    </w:p>
    <w:p w:rsidR="001020E6" w:rsidRPr="001020E6" w:rsidRDefault="001020E6" w:rsidP="007E0310">
      <w:pPr>
        <w:pStyle w:val="ListParagraph"/>
        <w:numPr>
          <w:ilvl w:val="1"/>
          <w:numId w:val="1"/>
        </w:numPr>
      </w:pPr>
      <w:r w:rsidRPr="001020E6">
        <w:t>Mailed 3 violation notices regarding trailers.</w:t>
      </w:r>
    </w:p>
    <w:p w:rsidR="001020E6" w:rsidRPr="001020E6" w:rsidRDefault="001020E6" w:rsidP="001020E6">
      <w:pPr>
        <w:pStyle w:val="ListParagraph"/>
        <w:numPr>
          <w:ilvl w:val="2"/>
          <w:numId w:val="1"/>
        </w:numPr>
      </w:pPr>
      <w:r w:rsidRPr="001020E6">
        <w:t>1 trailer has been removed.</w:t>
      </w:r>
    </w:p>
    <w:p w:rsidR="001020E6" w:rsidRPr="001020E6" w:rsidRDefault="001020E6" w:rsidP="001020E6">
      <w:pPr>
        <w:pStyle w:val="ListParagraph"/>
        <w:numPr>
          <w:ilvl w:val="2"/>
          <w:numId w:val="1"/>
        </w:numPr>
      </w:pPr>
      <w:r w:rsidRPr="001020E6">
        <w:t>1 trailer appears to be in use but will be monitored.</w:t>
      </w:r>
    </w:p>
    <w:p w:rsidR="001020E6" w:rsidRPr="001020E6" w:rsidRDefault="001020E6" w:rsidP="001020E6">
      <w:pPr>
        <w:pStyle w:val="ListParagraph"/>
        <w:numPr>
          <w:ilvl w:val="2"/>
          <w:numId w:val="1"/>
        </w:numPr>
      </w:pPr>
      <w:r w:rsidRPr="001020E6">
        <w:t>1 trailer has been connected to a vehicle</w:t>
      </w:r>
    </w:p>
    <w:p w:rsidR="001020E6" w:rsidRPr="001020E6" w:rsidRDefault="001020E6" w:rsidP="007E0310">
      <w:pPr>
        <w:pStyle w:val="ListParagraph"/>
        <w:numPr>
          <w:ilvl w:val="1"/>
          <w:numId w:val="1"/>
        </w:numPr>
        <w:rPr>
          <w:u w:val="single"/>
        </w:rPr>
      </w:pPr>
      <w:r>
        <w:t>Sent communication to ARC requesting status of current reviews and did not receive a response.  Will continue to follow-up on the situation.</w:t>
      </w:r>
    </w:p>
    <w:p w:rsidR="001020E6" w:rsidRPr="001020E6" w:rsidRDefault="001020E6" w:rsidP="007E0310">
      <w:pPr>
        <w:pStyle w:val="ListParagraph"/>
        <w:numPr>
          <w:ilvl w:val="1"/>
          <w:numId w:val="1"/>
        </w:numPr>
        <w:rPr>
          <w:u w:val="single"/>
        </w:rPr>
      </w:pPr>
      <w:r>
        <w:t>Tree limbs impeding sidewalks need to be trimmed.</w:t>
      </w:r>
    </w:p>
    <w:p w:rsidR="001020E6" w:rsidRPr="001020E6" w:rsidRDefault="001020E6" w:rsidP="001020E6">
      <w:pPr>
        <w:pStyle w:val="ListParagraph"/>
        <w:numPr>
          <w:ilvl w:val="2"/>
          <w:numId w:val="1"/>
        </w:numPr>
        <w:rPr>
          <w:u w:val="single"/>
        </w:rPr>
      </w:pPr>
      <w:r>
        <w:lastRenderedPageBreak/>
        <w:t>This is the responsibility of the homeowner except on designated open spaces.</w:t>
      </w:r>
    </w:p>
    <w:p w:rsidR="001020E6" w:rsidRPr="001020E6" w:rsidRDefault="001020E6" w:rsidP="001020E6">
      <w:pPr>
        <w:pStyle w:val="ListParagraph"/>
        <w:numPr>
          <w:ilvl w:val="2"/>
          <w:numId w:val="1"/>
        </w:numPr>
        <w:rPr>
          <w:u w:val="single"/>
        </w:rPr>
      </w:pPr>
      <w:r>
        <w:t>Will place notice on Face Book and the website to remind neighbors of the need to maintain the trees.</w:t>
      </w:r>
    </w:p>
    <w:p w:rsidR="003E163C" w:rsidRPr="001020E6" w:rsidRDefault="007E0310" w:rsidP="007E0310">
      <w:pPr>
        <w:pStyle w:val="ListParagraph"/>
        <w:numPr>
          <w:ilvl w:val="1"/>
          <w:numId w:val="1"/>
        </w:numPr>
        <w:rPr>
          <w:u w:val="single"/>
        </w:rPr>
      </w:pPr>
      <w:r w:rsidRPr="001020E6">
        <w:t xml:space="preserve">Joyce </w:t>
      </w:r>
      <w:r w:rsidR="001020E6">
        <w:t>checked</w:t>
      </w:r>
      <w:r w:rsidRPr="001020E6">
        <w:t xml:space="preserve"> with UPS on time frame for production and mailing of HOA 2017 Assessment notices.</w:t>
      </w:r>
      <w:r w:rsidR="001020E6">
        <w:t xml:space="preserve">  UPS requires a 3-day lead time for production and mailing.</w:t>
      </w:r>
    </w:p>
    <w:p w:rsidR="001020E6" w:rsidRPr="001020E6" w:rsidRDefault="001020E6" w:rsidP="007E031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Street lamp bulb was replaced but tree limbs are blocking the light from the lamp. </w:t>
      </w:r>
    </w:p>
    <w:p w:rsidR="001020E6" w:rsidRPr="001020E6" w:rsidRDefault="001020E6" w:rsidP="001020E6">
      <w:pPr>
        <w:pStyle w:val="ListParagraph"/>
        <w:numPr>
          <w:ilvl w:val="2"/>
          <w:numId w:val="1"/>
        </w:numPr>
        <w:rPr>
          <w:u w:val="single"/>
        </w:rPr>
      </w:pPr>
      <w:r>
        <w:t>Aaron will speak with town regarding possible trimming of the limbs.</w:t>
      </w:r>
    </w:p>
    <w:p w:rsidR="001020E6" w:rsidRPr="001020E6" w:rsidRDefault="001020E6" w:rsidP="001020E6">
      <w:pPr>
        <w:pStyle w:val="ListParagraph"/>
        <w:numPr>
          <w:ilvl w:val="1"/>
          <w:numId w:val="1"/>
        </w:numPr>
        <w:rPr>
          <w:u w:val="single"/>
        </w:rPr>
      </w:pPr>
      <w:r>
        <w:t>104 Plymouth has a lockbox on the door but not a for sale sign.  Unknown status of the property and could be rental.  Will continue to monitor for change.</w:t>
      </w:r>
    </w:p>
    <w:p w:rsidR="001020E6" w:rsidRPr="00DB265B" w:rsidRDefault="001020E6" w:rsidP="001020E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 xml:space="preserve">At Large Report </w:t>
      </w:r>
      <w:r w:rsidRPr="00476035">
        <w:rPr>
          <w:b/>
          <w:u w:val="single"/>
        </w:rPr>
        <w:t>– Jackie Brown</w:t>
      </w:r>
    </w:p>
    <w:p w:rsidR="001020E6" w:rsidRDefault="001020E6" w:rsidP="001020E6">
      <w:pPr>
        <w:pStyle w:val="ListParagraph"/>
        <w:numPr>
          <w:ilvl w:val="1"/>
          <w:numId w:val="1"/>
        </w:numPr>
      </w:pPr>
      <w:r>
        <w:t>Jackie spoke with homeowner in receipt of 2016 unpaid notice that indicated she was unaware that the community had an HOA.</w:t>
      </w:r>
    </w:p>
    <w:p w:rsidR="001020E6" w:rsidRPr="00700C01" w:rsidRDefault="001020E6" w:rsidP="00700C01">
      <w:pPr>
        <w:pStyle w:val="ListParagraph"/>
        <w:numPr>
          <w:ilvl w:val="1"/>
          <w:numId w:val="1"/>
        </w:numPr>
      </w:pPr>
      <w:r>
        <w:t>Homeowner had requested removal of all late fees to which the board will need to determine if the action is acceptable.</w:t>
      </w:r>
    </w:p>
    <w:p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t>Treasurer’s Report – Tony Tagliaferro</w:t>
      </w:r>
    </w:p>
    <w:p w:rsidR="008F7813" w:rsidRDefault="008F7813" w:rsidP="008F7813">
      <w:pPr>
        <w:pStyle w:val="ListParagraph"/>
        <w:numPr>
          <w:ilvl w:val="1"/>
          <w:numId w:val="1"/>
        </w:numPr>
      </w:pPr>
      <w:r>
        <w:t>Form 990 due in May 2017</w:t>
      </w:r>
      <w:r w:rsidR="00700C01">
        <w:t xml:space="preserve"> and will include of current HOA board members.</w:t>
      </w:r>
    </w:p>
    <w:p w:rsidR="005221BE" w:rsidRPr="00B271F4" w:rsidRDefault="00AB3F6B" w:rsidP="005221BE">
      <w:pPr>
        <w:pStyle w:val="ListParagraph"/>
        <w:numPr>
          <w:ilvl w:val="1"/>
          <w:numId w:val="1"/>
        </w:numPr>
      </w:pPr>
      <w:r w:rsidRPr="00B271F4">
        <w:t xml:space="preserve">Tony provided the </w:t>
      </w:r>
      <w:r w:rsidR="003D7312" w:rsidRPr="00B271F4">
        <w:t>Treasurers</w:t>
      </w:r>
      <w:r w:rsidRPr="00B271F4">
        <w:t xml:space="preserve"> report for </w:t>
      </w:r>
      <w:r w:rsidR="007E0310">
        <w:t>March</w:t>
      </w:r>
      <w:r w:rsidR="00DB265B">
        <w:t xml:space="preserve"> 2017</w:t>
      </w:r>
      <w:r w:rsidRPr="00B271F4">
        <w:t xml:space="preserve"> which included:</w:t>
      </w:r>
    </w:p>
    <w:p w:rsidR="00AB3F6B" w:rsidRPr="00B271F4" w:rsidRDefault="00AB3F6B" w:rsidP="00AB3F6B">
      <w:pPr>
        <w:pStyle w:val="ListParagraph"/>
        <w:numPr>
          <w:ilvl w:val="2"/>
          <w:numId w:val="1"/>
        </w:numPr>
      </w:pPr>
      <w:r w:rsidRPr="00B271F4">
        <w:t>$</w:t>
      </w:r>
      <w:r w:rsidR="00DB265B">
        <w:t>22,</w:t>
      </w:r>
      <w:r w:rsidR="00700C01">
        <w:t>122.82</w:t>
      </w:r>
      <w:r w:rsidRPr="00B271F4">
        <w:t xml:space="preserve"> – Cash on hand</w:t>
      </w:r>
    </w:p>
    <w:p w:rsidR="00AB3F6B" w:rsidRPr="00B271F4" w:rsidRDefault="00AB3F6B" w:rsidP="00AB3F6B">
      <w:pPr>
        <w:pStyle w:val="ListParagraph"/>
        <w:numPr>
          <w:ilvl w:val="2"/>
          <w:numId w:val="1"/>
        </w:numPr>
      </w:pPr>
      <w:r w:rsidRPr="00B271F4">
        <w:t>$</w:t>
      </w:r>
      <w:r w:rsidR="00700C01">
        <w:t>1,127.99</w:t>
      </w:r>
      <w:r w:rsidRPr="00B271F4">
        <w:t xml:space="preserve"> – </w:t>
      </w:r>
      <w:r w:rsidR="00700C01">
        <w:t>April</w:t>
      </w:r>
      <w:r w:rsidR="00DB265B">
        <w:t xml:space="preserve"> 2017 </w:t>
      </w:r>
      <w:r w:rsidRPr="00B271F4">
        <w:t>expenses</w:t>
      </w:r>
    </w:p>
    <w:p w:rsidR="00AB3F6B" w:rsidRDefault="00AB3F6B" w:rsidP="00FC6F74">
      <w:pPr>
        <w:pStyle w:val="ListParagraph"/>
        <w:numPr>
          <w:ilvl w:val="2"/>
          <w:numId w:val="1"/>
        </w:numPr>
      </w:pPr>
      <w:r w:rsidRPr="00B271F4">
        <w:t>$</w:t>
      </w:r>
      <w:r w:rsidR="007E0310">
        <w:t>987.14</w:t>
      </w:r>
      <w:r w:rsidRPr="00B271F4">
        <w:t xml:space="preserve"> – Late fees collected</w:t>
      </w:r>
    </w:p>
    <w:p w:rsidR="008F7813" w:rsidRPr="00B271F4" w:rsidRDefault="008F7813" w:rsidP="00FC6F74">
      <w:pPr>
        <w:pStyle w:val="ListParagraph"/>
        <w:numPr>
          <w:ilvl w:val="2"/>
          <w:numId w:val="1"/>
        </w:numPr>
      </w:pPr>
      <w:r>
        <w:t>Total of 4</w:t>
      </w:r>
      <w:r w:rsidR="007E0310">
        <w:t>6</w:t>
      </w:r>
      <w:r w:rsidR="00700C01">
        <w:t>4</w:t>
      </w:r>
      <w:r>
        <w:t xml:space="preserve"> homeowners paid 2016 dues</w:t>
      </w:r>
    </w:p>
    <w:p w:rsidR="00763946" w:rsidRPr="00B271F4" w:rsidRDefault="00700C01" w:rsidP="00763946">
      <w:pPr>
        <w:pStyle w:val="ListParagraph"/>
        <w:numPr>
          <w:ilvl w:val="1"/>
          <w:numId w:val="1"/>
        </w:numPr>
      </w:pPr>
      <w:r>
        <w:t>Brian Yarborough</w:t>
      </w:r>
      <w:r w:rsidR="00763946" w:rsidRPr="00B271F4">
        <w:t xml:space="preserve"> motioned to accept the </w:t>
      </w:r>
      <w:r w:rsidR="007E0310" w:rsidRPr="00B271F4">
        <w:t>treasurer’s</w:t>
      </w:r>
      <w:r w:rsidR="00763946" w:rsidRPr="00B271F4">
        <w:t xml:space="preserve"> report.  </w:t>
      </w:r>
      <w:r w:rsidR="00DB265B">
        <w:t>Aaron Blythe</w:t>
      </w:r>
      <w:r w:rsidR="007E0310">
        <w:t xml:space="preserve"> </w:t>
      </w:r>
      <w:r w:rsidR="00763946" w:rsidRPr="00B271F4">
        <w:t>seconded the motion.  Report accepted.</w:t>
      </w:r>
    </w:p>
    <w:p w:rsidR="00FC6F74" w:rsidRPr="00DF4F1E" w:rsidRDefault="00FC6F74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F4F1E">
        <w:rPr>
          <w:b/>
          <w:u w:val="single"/>
        </w:rPr>
        <w:t>Old Business:</w:t>
      </w:r>
    </w:p>
    <w:p w:rsidR="00905BD6" w:rsidRPr="00700C01" w:rsidRDefault="00905BD6" w:rsidP="00700C01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Brian will </w:t>
      </w:r>
      <w:r w:rsidR="00700C01">
        <w:t>send request to board to begin compiling a list of f</w:t>
      </w:r>
      <w:r>
        <w:t>requently asked questions.</w:t>
      </w:r>
    </w:p>
    <w:p w:rsidR="008D58D6" w:rsidRPr="008D58D6" w:rsidRDefault="008D58D6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ARC Review </w:t>
      </w:r>
    </w:p>
    <w:p w:rsidR="008D58D6" w:rsidRPr="008D58D6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>Update form to include time required to complete the review and respond to the homeowner.</w:t>
      </w:r>
    </w:p>
    <w:p w:rsidR="008D58D6" w:rsidRPr="008D58D6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>Board should be copied on all responses for ARC reviews to ensure completion of all requests on time.</w:t>
      </w:r>
    </w:p>
    <w:p w:rsidR="008D58D6" w:rsidRPr="00700C01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Board has requested written confirmation from the </w:t>
      </w:r>
      <w:r w:rsidR="00700C01">
        <w:t>ARC to</w:t>
      </w:r>
      <w:r>
        <w:t xml:space="preserve"> ensure ongoing commitment to complete reviews.</w:t>
      </w:r>
    </w:p>
    <w:p w:rsidR="00700C01" w:rsidRPr="00700C01" w:rsidRDefault="00700C01" w:rsidP="00700C01">
      <w:pPr>
        <w:pStyle w:val="ListParagraph"/>
        <w:numPr>
          <w:ilvl w:val="1"/>
          <w:numId w:val="1"/>
        </w:numPr>
        <w:rPr>
          <w:u w:val="single"/>
        </w:rPr>
      </w:pPr>
      <w:r>
        <w:t>Need to confirm mailing address for communications to homeowners of multiple residences in WGM.</w:t>
      </w:r>
    </w:p>
    <w:p w:rsidR="00700C01" w:rsidRPr="008D58D6" w:rsidRDefault="00700C01" w:rsidP="00700C01">
      <w:pPr>
        <w:pStyle w:val="ListParagraph"/>
        <w:numPr>
          <w:ilvl w:val="1"/>
          <w:numId w:val="1"/>
        </w:numPr>
        <w:rPr>
          <w:u w:val="single"/>
        </w:rPr>
      </w:pPr>
      <w:r>
        <w:t>2017 Assessment mailing is ready to be delivered to printer.   Joyce will take to UPS on 5/8.</w:t>
      </w:r>
    </w:p>
    <w:p w:rsidR="0055371A" w:rsidRPr="00D8234A" w:rsidRDefault="0055371A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8F7813">
        <w:rPr>
          <w:b/>
          <w:u w:val="single"/>
        </w:rPr>
        <w:t>New Business:</w:t>
      </w:r>
    </w:p>
    <w:p w:rsidR="008D58D6" w:rsidRPr="008D58D6" w:rsidRDefault="008D58D6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WGM Sign </w:t>
      </w:r>
    </w:p>
    <w:p w:rsidR="00700C01" w:rsidRPr="00700C01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Tony </w:t>
      </w:r>
      <w:r w:rsidR="00700C01">
        <w:t>arranged for meeting with Mazzola Group Construction held on 5/6 at the sites of sign placement.</w:t>
      </w:r>
    </w:p>
    <w:p w:rsidR="00700C01" w:rsidRPr="00700C01" w:rsidRDefault="00700C01" w:rsidP="00700C01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Discussed various sign options and expressed desire to have sign with little to no maintenance required.  </w:t>
      </w:r>
    </w:p>
    <w:p w:rsidR="00700C01" w:rsidRPr="00700C01" w:rsidRDefault="00700C01" w:rsidP="00700C01">
      <w:pPr>
        <w:pStyle w:val="ListParagraph"/>
        <w:numPr>
          <w:ilvl w:val="3"/>
          <w:numId w:val="1"/>
        </w:numPr>
        <w:rPr>
          <w:u w:val="single"/>
        </w:rPr>
      </w:pPr>
      <w:r>
        <w:lastRenderedPageBreak/>
        <w:t xml:space="preserve">Stone options will offer longevity and suggested sign be a single piece of granite stone.  </w:t>
      </w:r>
    </w:p>
    <w:p w:rsidR="00700C01" w:rsidRPr="00700C01" w:rsidRDefault="00700C01" w:rsidP="00700C01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Mazzola will produce a design and schedule </w:t>
      </w:r>
      <w:r w:rsidR="00476035">
        <w:t>follow-up</w:t>
      </w:r>
      <w:r>
        <w:t xml:space="preserve"> meeting to discuss the details.</w:t>
      </w:r>
    </w:p>
    <w:p w:rsidR="00905BD6" w:rsidRPr="008F7813" w:rsidRDefault="00905BD6" w:rsidP="00905B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Date for next HOA meeting will be </w:t>
      </w:r>
      <w:r w:rsidR="00267CC3">
        <w:t>6/4/17</w:t>
      </w:r>
      <w:r>
        <w:t>.</w:t>
      </w:r>
    </w:p>
    <w:p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:rsidR="00F6580F" w:rsidRPr="00D8234A" w:rsidRDefault="00334D14" w:rsidP="00F6580F">
      <w:pPr>
        <w:pStyle w:val="ListParagraph"/>
        <w:numPr>
          <w:ilvl w:val="1"/>
          <w:numId w:val="1"/>
        </w:numPr>
      </w:pPr>
      <w:r>
        <w:t>Brian Yarborough</w:t>
      </w:r>
      <w:r w:rsidR="00763946" w:rsidRPr="00D8234A">
        <w:t xml:space="preserve"> motioned</w:t>
      </w:r>
      <w:r w:rsidR="00F6580F" w:rsidRPr="00D8234A">
        <w:t xml:space="preserve"> to adjourn the meeting and </w:t>
      </w:r>
      <w:r w:rsidR="00267CC3">
        <w:t>Tony Tagliaferro</w:t>
      </w:r>
      <w:r w:rsidR="00F6580F" w:rsidRPr="00D8234A">
        <w:t xml:space="preserve"> seconded the motion.</w:t>
      </w:r>
    </w:p>
    <w:p w:rsidR="00F6580F" w:rsidRPr="00D8234A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3D7312" w:rsidRPr="00D8234A">
        <w:t>7:</w:t>
      </w:r>
      <w:r w:rsidR="00267CC3">
        <w:t>42</w:t>
      </w:r>
      <w:r w:rsidR="003D7312" w:rsidRPr="00D8234A">
        <w:t>pm</w:t>
      </w:r>
      <w:r w:rsidRPr="00D8234A">
        <w:t>.</w:t>
      </w:r>
    </w:p>
    <w:sectPr w:rsidR="00F6580F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9448E"/>
    <w:rsid w:val="00096E3C"/>
    <w:rsid w:val="000977B6"/>
    <w:rsid w:val="000B3EF2"/>
    <w:rsid w:val="000C5776"/>
    <w:rsid w:val="000C7EF8"/>
    <w:rsid w:val="001020E6"/>
    <w:rsid w:val="0013537E"/>
    <w:rsid w:val="00143F9A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E36C2"/>
    <w:rsid w:val="001F0B38"/>
    <w:rsid w:val="001F4A5A"/>
    <w:rsid w:val="001F7E73"/>
    <w:rsid w:val="00263DB3"/>
    <w:rsid w:val="00267CC3"/>
    <w:rsid w:val="002842F5"/>
    <w:rsid w:val="002A49B1"/>
    <w:rsid w:val="002B7BA4"/>
    <w:rsid w:val="002C6D11"/>
    <w:rsid w:val="002E4C34"/>
    <w:rsid w:val="0032653B"/>
    <w:rsid w:val="00334D14"/>
    <w:rsid w:val="00340936"/>
    <w:rsid w:val="00342EFD"/>
    <w:rsid w:val="00372505"/>
    <w:rsid w:val="0038655F"/>
    <w:rsid w:val="003B077F"/>
    <w:rsid w:val="003B2903"/>
    <w:rsid w:val="003C6701"/>
    <w:rsid w:val="003D7312"/>
    <w:rsid w:val="003E163C"/>
    <w:rsid w:val="0040740E"/>
    <w:rsid w:val="004557D8"/>
    <w:rsid w:val="0046453C"/>
    <w:rsid w:val="00470A63"/>
    <w:rsid w:val="00476035"/>
    <w:rsid w:val="004E1B36"/>
    <w:rsid w:val="005221BE"/>
    <w:rsid w:val="0055371A"/>
    <w:rsid w:val="005D0DF4"/>
    <w:rsid w:val="005E680F"/>
    <w:rsid w:val="005F3049"/>
    <w:rsid w:val="005F7494"/>
    <w:rsid w:val="00600762"/>
    <w:rsid w:val="00605E0B"/>
    <w:rsid w:val="0061158D"/>
    <w:rsid w:val="0062234B"/>
    <w:rsid w:val="00625B2F"/>
    <w:rsid w:val="00645C06"/>
    <w:rsid w:val="00662F70"/>
    <w:rsid w:val="00665739"/>
    <w:rsid w:val="0069759B"/>
    <w:rsid w:val="006F0717"/>
    <w:rsid w:val="006F4675"/>
    <w:rsid w:val="00700C01"/>
    <w:rsid w:val="00720EF3"/>
    <w:rsid w:val="007247B9"/>
    <w:rsid w:val="00734CEC"/>
    <w:rsid w:val="00763946"/>
    <w:rsid w:val="00766948"/>
    <w:rsid w:val="00785B5D"/>
    <w:rsid w:val="0079349D"/>
    <w:rsid w:val="007A7CFB"/>
    <w:rsid w:val="007D3E55"/>
    <w:rsid w:val="007E0310"/>
    <w:rsid w:val="007E1CAB"/>
    <w:rsid w:val="00800C62"/>
    <w:rsid w:val="00813C77"/>
    <w:rsid w:val="00817289"/>
    <w:rsid w:val="008211C3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57D0E"/>
    <w:rsid w:val="00975B0F"/>
    <w:rsid w:val="009B11D7"/>
    <w:rsid w:val="009D5204"/>
    <w:rsid w:val="009F28FE"/>
    <w:rsid w:val="00A0715C"/>
    <w:rsid w:val="00A25C48"/>
    <w:rsid w:val="00AB3F6B"/>
    <w:rsid w:val="00AC3275"/>
    <w:rsid w:val="00B004B6"/>
    <w:rsid w:val="00B271F4"/>
    <w:rsid w:val="00B47A1D"/>
    <w:rsid w:val="00B637D3"/>
    <w:rsid w:val="00B71D61"/>
    <w:rsid w:val="00B725DC"/>
    <w:rsid w:val="00C01420"/>
    <w:rsid w:val="00C42DE8"/>
    <w:rsid w:val="00C502A5"/>
    <w:rsid w:val="00C577BB"/>
    <w:rsid w:val="00C669A9"/>
    <w:rsid w:val="00CB217C"/>
    <w:rsid w:val="00CD6CE7"/>
    <w:rsid w:val="00D037F2"/>
    <w:rsid w:val="00D1063A"/>
    <w:rsid w:val="00D2144E"/>
    <w:rsid w:val="00D752DD"/>
    <w:rsid w:val="00D7543C"/>
    <w:rsid w:val="00D8234A"/>
    <w:rsid w:val="00D82937"/>
    <w:rsid w:val="00DB265B"/>
    <w:rsid w:val="00DC189B"/>
    <w:rsid w:val="00DD1DEF"/>
    <w:rsid w:val="00DF4F1E"/>
    <w:rsid w:val="00E06E60"/>
    <w:rsid w:val="00E33048"/>
    <w:rsid w:val="00E34355"/>
    <w:rsid w:val="00E536A8"/>
    <w:rsid w:val="00E670EB"/>
    <w:rsid w:val="00E7656F"/>
    <w:rsid w:val="00EA10E8"/>
    <w:rsid w:val="00EA799C"/>
    <w:rsid w:val="00EB604E"/>
    <w:rsid w:val="00F5191C"/>
    <w:rsid w:val="00F6580F"/>
    <w:rsid w:val="00F76B9B"/>
    <w:rsid w:val="00FB66F9"/>
    <w:rsid w:val="00FC4F5A"/>
    <w:rsid w:val="00FC6F74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0CA4-6089-4D43-8CE8-8D1D57F9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2017-06-04T12:55:00Z</dcterms:created>
  <dcterms:modified xsi:type="dcterms:W3CDTF">2017-06-04T13:26:00Z</dcterms:modified>
</cp:coreProperties>
</file>